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c76c24bd05d46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1255d19a574a38"/>
      <w:footerReference w:type="even" r:id="R6bd3b5586724486f"/>
      <w:footerReference w:type="first" r:id="R5d7ff054548c42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868af3cb2745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DFZ-2015-4192-XIII-NE-EI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0e07139f514c2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ENERO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1321e6dfaa041a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6067c9d03574322" /><Relationship Type="http://schemas.openxmlformats.org/officeDocument/2006/relationships/numbering" Target="/word/numbering.xml" Id="Rcd00b6ad894a40ff" /><Relationship Type="http://schemas.openxmlformats.org/officeDocument/2006/relationships/settings" Target="/word/settings.xml" Id="R6a2b84035a554684" /><Relationship Type="http://schemas.openxmlformats.org/officeDocument/2006/relationships/image" Target="/word/media/43acc0e9-25a4-48fe-aa47-61d28efcfa92.png" Id="R9a868af3cb27457e" /><Relationship Type="http://schemas.openxmlformats.org/officeDocument/2006/relationships/image" Target="/word/media/58d1e796-968a-497e-a804-09d4561664ba.png" Id="R190e07139f514c22" /><Relationship Type="http://schemas.openxmlformats.org/officeDocument/2006/relationships/footer" Target="/word/footer1.xml" Id="Rcc1255d19a574a38" /><Relationship Type="http://schemas.openxmlformats.org/officeDocument/2006/relationships/footer" Target="/word/footer2.xml" Id="R6bd3b5586724486f" /><Relationship Type="http://schemas.openxmlformats.org/officeDocument/2006/relationships/footer" Target="/word/footer3.xml" Id="R5d7ff054548c42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321e6dfaa041a5" /></Relationships>
</file>