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840693478b9402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090471a7b104b94"/>
      <w:footerReference w:type="even" r:id="R586e23fdd50a46b9"/>
      <w:footerReference w:type="first" r:id="R8880b6f60fe84b5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6173abc7224d9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DFZ-2015-4312-X-NE-EI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e0db377b454c76"/>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00ad172b0664a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a1ff3d712b1444b" /><Relationship Type="http://schemas.openxmlformats.org/officeDocument/2006/relationships/numbering" Target="/word/numbering.xml" Id="R8a0e88773cd54f90" /><Relationship Type="http://schemas.openxmlformats.org/officeDocument/2006/relationships/settings" Target="/word/settings.xml" Id="R4e18b35263e643f9" /><Relationship Type="http://schemas.openxmlformats.org/officeDocument/2006/relationships/image" Target="/word/media/600673e7-9732-4603-93aa-7c989f4f8820.png" Id="R166173abc7224d9d" /><Relationship Type="http://schemas.openxmlformats.org/officeDocument/2006/relationships/image" Target="/word/media/13eb817c-b411-492a-82fc-4ac5f27efaf7.png" Id="Rdfe0db377b454c76" /><Relationship Type="http://schemas.openxmlformats.org/officeDocument/2006/relationships/footer" Target="/word/footer1.xml" Id="Re090471a7b104b94" /><Relationship Type="http://schemas.openxmlformats.org/officeDocument/2006/relationships/footer" Target="/word/footer2.xml" Id="R586e23fdd50a46b9" /><Relationship Type="http://schemas.openxmlformats.org/officeDocument/2006/relationships/footer" Target="/word/footer3.xml" Id="R8880b6f60fe84b5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00ad172b0664a44" /></Relationships>
</file>