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400f7a804842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294d4da0864249"/>
      <w:footerReference w:type="even" r:id="R836bfb2569954411"/>
      <w:footerReference w:type="first" r:id="R926b12ebb3614c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51f383bad943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DFZ-2015-4433-X-NE-EI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0a7a480d03479a"/>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ENERO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97d335f93f46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b81352c1bc40bd" /><Relationship Type="http://schemas.openxmlformats.org/officeDocument/2006/relationships/numbering" Target="/word/numbering.xml" Id="R07694a6b23b94b8a" /><Relationship Type="http://schemas.openxmlformats.org/officeDocument/2006/relationships/settings" Target="/word/settings.xml" Id="R50ec3f01c565472f" /><Relationship Type="http://schemas.openxmlformats.org/officeDocument/2006/relationships/image" Target="/word/media/64727a48-9b98-41f2-a083-d320c530ebba.png" Id="Rf251f383bad94382" /><Relationship Type="http://schemas.openxmlformats.org/officeDocument/2006/relationships/image" Target="/word/media/8c2dae12-64f2-43db-af08-52f4d51523a2.png" Id="Rda0a7a480d03479a" /><Relationship Type="http://schemas.openxmlformats.org/officeDocument/2006/relationships/footer" Target="/word/footer1.xml" Id="Rc0294d4da0864249" /><Relationship Type="http://schemas.openxmlformats.org/officeDocument/2006/relationships/footer" Target="/word/footer2.xml" Id="R836bfb2569954411" /><Relationship Type="http://schemas.openxmlformats.org/officeDocument/2006/relationships/footer" Target="/word/footer3.xml" Id="R926b12ebb3614c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97d335f93f46ad" /></Relationships>
</file>