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b14ac8acba45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4012dd51014967"/>
      <w:footerReference w:type="even" r:id="R1603948856e64795"/>
      <w:footerReference w:type="first" r:id="R736c71156eba4a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efa83c4fec48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DFZ-2013-6609-XIII-NE-EI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017c4372c141cd"/>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1eea6979e94d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8c900887db43c0" /><Relationship Type="http://schemas.openxmlformats.org/officeDocument/2006/relationships/numbering" Target="/word/numbering.xml" Id="Recc03776179a4b35" /><Relationship Type="http://schemas.openxmlformats.org/officeDocument/2006/relationships/settings" Target="/word/settings.xml" Id="R92301bfc9cec495e" /><Relationship Type="http://schemas.openxmlformats.org/officeDocument/2006/relationships/image" Target="/word/media/3061973c-9e87-4f22-9d1e-b12652496c35.png" Id="R7befa83c4fec4883" /><Relationship Type="http://schemas.openxmlformats.org/officeDocument/2006/relationships/image" Target="/word/media/63e823c5-d106-4140-b985-100ec0c4785f.png" Id="Rd4017c4372c141cd" /><Relationship Type="http://schemas.openxmlformats.org/officeDocument/2006/relationships/footer" Target="/word/footer1.xml" Id="Rff4012dd51014967" /><Relationship Type="http://schemas.openxmlformats.org/officeDocument/2006/relationships/footer" Target="/word/footer2.xml" Id="R1603948856e64795" /><Relationship Type="http://schemas.openxmlformats.org/officeDocument/2006/relationships/footer" Target="/word/footer3.xml" Id="R736c71156eba4a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1eea6979e94d8c" /></Relationships>
</file>