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604a0efa454a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c4db0ecbff4c0b"/>
      <w:footerReference w:type="even" r:id="R82988554c6f94ed7"/>
      <w:footerReference w:type="first" r:id="R5bd0a1cfe89e43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2f48279d3840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DFZ-2013-4028-IX-NE-EI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ba2db9ff744eff"/>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5bf5427ce24e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4411d3ce6c4f35" /><Relationship Type="http://schemas.openxmlformats.org/officeDocument/2006/relationships/numbering" Target="/word/numbering.xml" Id="R2c6cf66508974503" /><Relationship Type="http://schemas.openxmlformats.org/officeDocument/2006/relationships/settings" Target="/word/settings.xml" Id="Rc21b187f046b4d06" /><Relationship Type="http://schemas.openxmlformats.org/officeDocument/2006/relationships/image" Target="/word/media/d5b2b8f8-f48f-49bf-a712-29de55ab5f6d.png" Id="R852f48279d384009" /><Relationship Type="http://schemas.openxmlformats.org/officeDocument/2006/relationships/image" Target="/word/media/cad9da40-e493-4c7f-bd7c-59585c958ad9.png" Id="Re7ba2db9ff744eff" /><Relationship Type="http://schemas.openxmlformats.org/officeDocument/2006/relationships/footer" Target="/word/footer1.xml" Id="R97c4db0ecbff4c0b" /><Relationship Type="http://schemas.openxmlformats.org/officeDocument/2006/relationships/footer" Target="/word/footer2.xml" Id="R82988554c6f94ed7" /><Relationship Type="http://schemas.openxmlformats.org/officeDocument/2006/relationships/footer" Target="/word/footer3.xml" Id="R5bd0a1cfe89e43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5bf5427ce24ec6" /></Relationships>
</file>