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6f8282801f4d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fa9dbe76a14253"/>
      <w:footerReference w:type="even" r:id="R0082a31d4e684a7d"/>
      <w:footerReference w:type="first" r:id="R6e613f88f37048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8cbb09f40d46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DFZ-2015-5255-VIII-NE-EI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52c551db62444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d672c65a9b43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4c4e8a661a405e" /><Relationship Type="http://schemas.openxmlformats.org/officeDocument/2006/relationships/numbering" Target="/word/numbering.xml" Id="R50afd09f2bc14455" /><Relationship Type="http://schemas.openxmlformats.org/officeDocument/2006/relationships/settings" Target="/word/settings.xml" Id="R677cbbd0c42f4940" /><Relationship Type="http://schemas.openxmlformats.org/officeDocument/2006/relationships/image" Target="/word/media/38f0504e-a90d-43fe-8458-3f7445facd69.png" Id="Ra08cbb09f40d46c5" /><Relationship Type="http://schemas.openxmlformats.org/officeDocument/2006/relationships/image" Target="/word/media/ff242e4d-aab8-4176-a8db-3a5fb54d5b07.png" Id="R1c52c551db62444e" /><Relationship Type="http://schemas.openxmlformats.org/officeDocument/2006/relationships/footer" Target="/word/footer1.xml" Id="R68fa9dbe76a14253" /><Relationship Type="http://schemas.openxmlformats.org/officeDocument/2006/relationships/footer" Target="/word/footer2.xml" Id="R0082a31d4e684a7d" /><Relationship Type="http://schemas.openxmlformats.org/officeDocument/2006/relationships/footer" Target="/word/footer3.xml" Id="R6e613f88f37048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d672c65a9b43ee" /></Relationships>
</file>