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401295986d48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9fd2d0210e47bf"/>
      <w:footerReference w:type="even" r:id="R0639141432ba47cf"/>
      <w:footerReference w:type="first" r:id="R5180747aba4e41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23fc17074945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DFZ-2015-5141-XIII-NE-EI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b4826430b748a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44b07f272944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2a42bed5b34b0e" /><Relationship Type="http://schemas.openxmlformats.org/officeDocument/2006/relationships/numbering" Target="/word/numbering.xml" Id="R99a63eb25823478d" /><Relationship Type="http://schemas.openxmlformats.org/officeDocument/2006/relationships/settings" Target="/word/settings.xml" Id="Rb5ca649896fc4684" /><Relationship Type="http://schemas.openxmlformats.org/officeDocument/2006/relationships/image" Target="/word/media/12296fd3-1e7b-46bf-9c1e-650eb3dc9eaa.png" Id="R9c23fc1707494578" /><Relationship Type="http://schemas.openxmlformats.org/officeDocument/2006/relationships/image" Target="/word/media/6ae00b24-3831-4591-9f55-affc6d5e4d30.png" Id="Ra8b4826430b748a4" /><Relationship Type="http://schemas.openxmlformats.org/officeDocument/2006/relationships/footer" Target="/word/footer1.xml" Id="R6a9fd2d0210e47bf" /><Relationship Type="http://schemas.openxmlformats.org/officeDocument/2006/relationships/footer" Target="/word/footer2.xml" Id="R0639141432ba47cf" /><Relationship Type="http://schemas.openxmlformats.org/officeDocument/2006/relationships/footer" Target="/word/footer3.xml" Id="R5180747aba4e41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44b07f27294478" /></Relationships>
</file>