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5bae8a571443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42303db3434a9f"/>
      <w:footerReference w:type="even" r:id="Rdafd1e41f76840fb"/>
      <w:footerReference w:type="first" r:id="Rc6091ed09b094b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0b63c9e3854e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DFZ-2015-5610-V-NE-EI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371458bfa84dc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ed38f7923048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5bbca20a054829" /><Relationship Type="http://schemas.openxmlformats.org/officeDocument/2006/relationships/numbering" Target="/word/numbering.xml" Id="R9869dcbec0334717" /><Relationship Type="http://schemas.openxmlformats.org/officeDocument/2006/relationships/settings" Target="/word/settings.xml" Id="R3158fa8a3bea470f" /><Relationship Type="http://schemas.openxmlformats.org/officeDocument/2006/relationships/image" Target="/word/media/beaad6d4-364c-4543-b4a8-ce1e23954304.png" Id="R1b0b63c9e3854e98" /><Relationship Type="http://schemas.openxmlformats.org/officeDocument/2006/relationships/image" Target="/word/media/fc9dc8a7-58cd-48ba-b708-a4edbd0aa97e.png" Id="Rc8371458bfa84dce" /><Relationship Type="http://schemas.openxmlformats.org/officeDocument/2006/relationships/footer" Target="/word/footer1.xml" Id="Rc542303db3434a9f" /><Relationship Type="http://schemas.openxmlformats.org/officeDocument/2006/relationships/footer" Target="/word/footer2.xml" Id="Rdafd1e41f76840fb" /><Relationship Type="http://schemas.openxmlformats.org/officeDocument/2006/relationships/footer" Target="/word/footer3.xml" Id="Rc6091ed09b094b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ed38f792304825" /></Relationships>
</file>