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a55ea8d72c4b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e8f62c63294f8d"/>
      <w:footerReference w:type="even" r:id="R53b8ebf3c5424647"/>
      <w:footerReference w:type="first" r:id="Rc7dc4b6de1034e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2e01a86abb41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DFZ-2015-5169-X-NE-EI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f270bd39294ab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c04581853c42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ff5cf1872b489d" /><Relationship Type="http://schemas.openxmlformats.org/officeDocument/2006/relationships/numbering" Target="/word/numbering.xml" Id="R4cb4be8bc88b4fdc" /><Relationship Type="http://schemas.openxmlformats.org/officeDocument/2006/relationships/settings" Target="/word/settings.xml" Id="R967c891443cf4170" /><Relationship Type="http://schemas.openxmlformats.org/officeDocument/2006/relationships/image" Target="/word/media/7b495bc9-f0c4-4736-975d-9d5e36366b7f.png" Id="Rb82e01a86abb41cf" /><Relationship Type="http://schemas.openxmlformats.org/officeDocument/2006/relationships/image" Target="/word/media/b40a9723-e9d4-4855-80ed-5622950011e8.png" Id="Ra8f270bd39294ab8" /><Relationship Type="http://schemas.openxmlformats.org/officeDocument/2006/relationships/footer" Target="/word/footer1.xml" Id="R50e8f62c63294f8d" /><Relationship Type="http://schemas.openxmlformats.org/officeDocument/2006/relationships/footer" Target="/word/footer2.xml" Id="R53b8ebf3c5424647" /><Relationship Type="http://schemas.openxmlformats.org/officeDocument/2006/relationships/footer" Target="/word/footer3.xml" Id="Rc7dc4b6de1034e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c04581853c42cd" /></Relationships>
</file>