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6befaf0a1d947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894830e94ca4970"/>
      <w:footerReference w:type="even" r:id="Rb5400ace8fc84775"/>
      <w:footerReference w:type="first" r:id="R166de1cbe9eb493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ba29b77ed747e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DFZ-2015-5187-VI-NE-EI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0d728045a540a0"/>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82456b50287476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b0bf930682046a4" /><Relationship Type="http://schemas.openxmlformats.org/officeDocument/2006/relationships/numbering" Target="/word/numbering.xml" Id="Rd2ebb9c6f5f14e4b" /><Relationship Type="http://schemas.openxmlformats.org/officeDocument/2006/relationships/settings" Target="/word/settings.xml" Id="R8e65ae22a6c54d4b" /><Relationship Type="http://schemas.openxmlformats.org/officeDocument/2006/relationships/image" Target="/word/media/9540868b-c2da-47ca-9df0-2d66738a638f.png" Id="R46ba29b77ed747ec" /><Relationship Type="http://schemas.openxmlformats.org/officeDocument/2006/relationships/image" Target="/word/media/4de084c0-e8ac-4c4e-b0ce-412f6ec6e9c2.png" Id="R320d728045a540a0" /><Relationship Type="http://schemas.openxmlformats.org/officeDocument/2006/relationships/footer" Target="/word/footer1.xml" Id="R6894830e94ca4970" /><Relationship Type="http://schemas.openxmlformats.org/officeDocument/2006/relationships/footer" Target="/word/footer2.xml" Id="Rb5400ace8fc84775" /><Relationship Type="http://schemas.openxmlformats.org/officeDocument/2006/relationships/footer" Target="/word/footer3.xml" Id="R166de1cbe9eb493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2456b50287476c" /></Relationships>
</file>