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4eebec81f447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e9f2bb58b24a14"/>
      <w:footerReference w:type="even" r:id="R047bb82778c9451f"/>
      <w:footerReference w:type="first" r:id="R70efd577e07b44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f4ae99416f43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DFZ-2014-3188-X-NE-EI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8b5462fd694f05"/>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5d8137df3046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72df51d41546ea" /><Relationship Type="http://schemas.openxmlformats.org/officeDocument/2006/relationships/numbering" Target="/word/numbering.xml" Id="R1c788c574a9946b9" /><Relationship Type="http://schemas.openxmlformats.org/officeDocument/2006/relationships/settings" Target="/word/settings.xml" Id="R65effe3027344a20" /><Relationship Type="http://schemas.openxmlformats.org/officeDocument/2006/relationships/image" Target="/word/media/639458c6-d7a2-4d34-9b7a-cfadff93fb53.png" Id="R8af4ae99416f43bb" /><Relationship Type="http://schemas.openxmlformats.org/officeDocument/2006/relationships/image" Target="/word/media/f049544a-f5e8-4456-9810-5957e2f4c0fc.png" Id="Rd68b5462fd694f05" /><Relationship Type="http://schemas.openxmlformats.org/officeDocument/2006/relationships/footer" Target="/word/footer1.xml" Id="R98e9f2bb58b24a14" /><Relationship Type="http://schemas.openxmlformats.org/officeDocument/2006/relationships/footer" Target="/word/footer2.xml" Id="R047bb82778c9451f" /><Relationship Type="http://schemas.openxmlformats.org/officeDocument/2006/relationships/footer" Target="/word/footer3.xml" Id="R70efd577e07b44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5d8137df304632" /></Relationships>
</file>