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447cef74bb4c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fe16b52a584467"/>
      <w:footerReference w:type="even" r:id="R3958192558014ca4"/>
      <w:footerReference w:type="first" r:id="R016c5c0044f949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7361cfab7d4f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DFZ-2013-2838-VIII-NE-EI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325263af6342cf"/>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03de4eee8348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dbf8d43fb3477c" /><Relationship Type="http://schemas.openxmlformats.org/officeDocument/2006/relationships/numbering" Target="/word/numbering.xml" Id="R5ffea1a983814569" /><Relationship Type="http://schemas.openxmlformats.org/officeDocument/2006/relationships/settings" Target="/word/settings.xml" Id="R7b364fb475044b78" /><Relationship Type="http://schemas.openxmlformats.org/officeDocument/2006/relationships/image" Target="/word/media/3d9218e8-6c5d-4c4d-8925-9b2dcfa196be.png" Id="R777361cfab7d4f26" /><Relationship Type="http://schemas.openxmlformats.org/officeDocument/2006/relationships/image" Target="/word/media/57e339e8-71c4-433f-a2ab-d0444aa627c4.png" Id="Rf7325263af6342cf" /><Relationship Type="http://schemas.openxmlformats.org/officeDocument/2006/relationships/footer" Target="/word/footer1.xml" Id="Rf6fe16b52a584467" /><Relationship Type="http://schemas.openxmlformats.org/officeDocument/2006/relationships/footer" Target="/word/footer2.xml" Id="R3958192558014ca4" /><Relationship Type="http://schemas.openxmlformats.org/officeDocument/2006/relationships/footer" Target="/word/footer3.xml" Id="R016c5c0044f949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03de4eee834800" /></Relationships>
</file>