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315068600345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01acaf7daa4c0e"/>
      <w:footerReference w:type="even" r:id="R8096668b23cc4443"/>
      <w:footerReference w:type="first" r:id="Rd534d44062b046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da66521e8948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DFZ-2015-5758-V-NE-EI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785839ad72457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ebc2e5b0b248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3935360ddb4e64" /><Relationship Type="http://schemas.openxmlformats.org/officeDocument/2006/relationships/numbering" Target="/word/numbering.xml" Id="R126324fe1fe248e8" /><Relationship Type="http://schemas.openxmlformats.org/officeDocument/2006/relationships/settings" Target="/word/settings.xml" Id="Refd473dc031942c6" /><Relationship Type="http://schemas.openxmlformats.org/officeDocument/2006/relationships/image" Target="/word/media/44c19ae2-0646-4923-839c-42488d4ffa2e.png" Id="R78da66521e894801" /><Relationship Type="http://schemas.openxmlformats.org/officeDocument/2006/relationships/image" Target="/word/media/d473b3b9-d573-4101-a659-2ba73b7675b7.png" Id="R83785839ad724575" /><Relationship Type="http://schemas.openxmlformats.org/officeDocument/2006/relationships/footer" Target="/word/footer1.xml" Id="R4501acaf7daa4c0e" /><Relationship Type="http://schemas.openxmlformats.org/officeDocument/2006/relationships/footer" Target="/word/footer2.xml" Id="R8096668b23cc4443" /><Relationship Type="http://schemas.openxmlformats.org/officeDocument/2006/relationships/footer" Target="/word/footer3.xml" Id="Rd534d44062b046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ebc2e5b0b248fc" /></Relationships>
</file>