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857d44a37540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8111325769b4bb4"/>
      <w:footerReference w:type="even" r:id="R512a826849794b41"/>
      <w:footerReference w:type="first" r:id="R23a752a9b0734af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6f9c737c5942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DFZ-2015-5081-IX-NE-EI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2ffffb6ae97437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6d01aeecc5f4f9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2e63a8012e444e" /><Relationship Type="http://schemas.openxmlformats.org/officeDocument/2006/relationships/numbering" Target="/word/numbering.xml" Id="R3f6ac5af44c141aa" /><Relationship Type="http://schemas.openxmlformats.org/officeDocument/2006/relationships/settings" Target="/word/settings.xml" Id="R4b4764ae5b654df3" /><Relationship Type="http://schemas.openxmlformats.org/officeDocument/2006/relationships/image" Target="/word/media/a1aa5249-2738-464e-906a-be9da3e36ba6.png" Id="R426f9c737c5942dd" /><Relationship Type="http://schemas.openxmlformats.org/officeDocument/2006/relationships/image" Target="/word/media/1c598ece-59ef-47fa-92c1-51298115e9db.png" Id="Rf2ffffb6ae97437e" /><Relationship Type="http://schemas.openxmlformats.org/officeDocument/2006/relationships/footer" Target="/word/footer1.xml" Id="R38111325769b4bb4" /><Relationship Type="http://schemas.openxmlformats.org/officeDocument/2006/relationships/footer" Target="/word/footer2.xml" Id="R512a826849794b41" /><Relationship Type="http://schemas.openxmlformats.org/officeDocument/2006/relationships/footer" Target="/word/footer3.xml" Id="R23a752a9b0734a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6d01aeecc5f4f9c" /></Relationships>
</file>