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ec9f7e4efa48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9ddc737ee04ce3"/>
      <w:footerReference w:type="even" r:id="R5ee14c07ded94f1d"/>
      <w:footerReference w:type="first" r:id="R65fc498896f74b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0b28b013cd49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DFZ-2015-4798-XII-NE-EI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d1c8fa1c24e6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72997fe9f14c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cf9232222b4d3d" /><Relationship Type="http://schemas.openxmlformats.org/officeDocument/2006/relationships/numbering" Target="/word/numbering.xml" Id="R130e489638224af8" /><Relationship Type="http://schemas.openxmlformats.org/officeDocument/2006/relationships/settings" Target="/word/settings.xml" Id="R1f6eeab9ba794d58" /><Relationship Type="http://schemas.openxmlformats.org/officeDocument/2006/relationships/image" Target="/word/media/974d40a4-9871-490c-bbf7-a2273c5a18cc.png" Id="R700b28b013cd497c" /><Relationship Type="http://schemas.openxmlformats.org/officeDocument/2006/relationships/image" Target="/word/media/f40240dc-92b4-4a6f-89d5-5e1c09366405.png" Id="R7cfd1c8fa1c24e60" /><Relationship Type="http://schemas.openxmlformats.org/officeDocument/2006/relationships/footer" Target="/word/footer1.xml" Id="R319ddc737ee04ce3" /><Relationship Type="http://schemas.openxmlformats.org/officeDocument/2006/relationships/footer" Target="/word/footer2.xml" Id="R5ee14c07ded94f1d" /><Relationship Type="http://schemas.openxmlformats.org/officeDocument/2006/relationships/footer" Target="/word/footer3.xml" Id="R65fc498896f74b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72997fe9f14c6e" /></Relationships>
</file>