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d3f2a44473f406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c731e0228c0492d"/>
      <w:footerReference w:type="even" r:id="Rf3748f8bd0794482"/>
      <w:footerReference w:type="first" r:id="R175ffd104e69470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dd0a32d8d9d40f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DFZ-2015-4796-VI-NE-EI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74b7ee817b1439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FEBRERO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496f35770659499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b8aaaa93c1142ea" /><Relationship Type="http://schemas.openxmlformats.org/officeDocument/2006/relationships/numbering" Target="/word/numbering.xml" Id="R1b42f4693c364eac" /><Relationship Type="http://schemas.openxmlformats.org/officeDocument/2006/relationships/settings" Target="/word/settings.xml" Id="R96d430e8e8ac493c" /><Relationship Type="http://schemas.openxmlformats.org/officeDocument/2006/relationships/image" Target="/word/media/bb3b6c24-f231-4e8b-a6c2-fff1694c7fff.png" Id="R3dd0a32d8d9d40f6" /><Relationship Type="http://schemas.openxmlformats.org/officeDocument/2006/relationships/image" Target="/word/media/deb11783-9802-4760-9f55-84f08a6e8fdf.png" Id="R474b7ee817b1439c" /><Relationship Type="http://schemas.openxmlformats.org/officeDocument/2006/relationships/footer" Target="/word/footer1.xml" Id="R2c731e0228c0492d" /><Relationship Type="http://schemas.openxmlformats.org/officeDocument/2006/relationships/footer" Target="/word/footer2.xml" Id="Rf3748f8bd0794482" /><Relationship Type="http://schemas.openxmlformats.org/officeDocument/2006/relationships/footer" Target="/word/footer3.xml" Id="R175ffd104e69470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96f357706594992" /></Relationships>
</file>