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facf5e8e9ff423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f508eab8c934392"/>
      <w:footerReference w:type="even" r:id="Reb5a3cca737c44b0"/>
      <w:footerReference w:type="first" r:id="R0c86e0a1524443c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fd9a6102cf4fb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DFZ-2013-2198-XIII-NE-EI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39946d243024c9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MAYO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340517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6309724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c15d5f1fb0d4d0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48620fff9c94251" /><Relationship Type="http://schemas.openxmlformats.org/officeDocument/2006/relationships/numbering" Target="/word/numbering.xml" Id="Re9b7aa05fda4444a" /><Relationship Type="http://schemas.openxmlformats.org/officeDocument/2006/relationships/settings" Target="/word/settings.xml" Id="R10dc8ece6087444f" /><Relationship Type="http://schemas.openxmlformats.org/officeDocument/2006/relationships/image" Target="/word/media/6710b972-d059-4c1f-920d-c4cc1e670f76.png" Id="R81fd9a6102cf4fb5" /><Relationship Type="http://schemas.openxmlformats.org/officeDocument/2006/relationships/image" Target="/word/media/2b9b2fd5-6c6c-434c-93d3-6ed965a0b6b7.png" Id="Rb39946d243024c95" /><Relationship Type="http://schemas.openxmlformats.org/officeDocument/2006/relationships/footer" Target="/word/footer1.xml" Id="Rff508eab8c934392" /><Relationship Type="http://schemas.openxmlformats.org/officeDocument/2006/relationships/footer" Target="/word/footer2.xml" Id="Reb5a3cca737c44b0" /><Relationship Type="http://schemas.openxmlformats.org/officeDocument/2006/relationships/footer" Target="/word/footer3.xml" Id="R0c86e0a1524443c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c15d5f1fb0d4d04" /></Relationships>
</file>