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a982df6f4544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fc492dc0274906"/>
      <w:footerReference w:type="even" r:id="R9a7d123ea83a417f"/>
      <w:footerReference w:type="first" r:id="R371b40b02f0b4c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e9f55d53cb4e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DFZ-2015-4967-VIII-NE-EI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34006727bb405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f71c9c20554f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889459d61c45c3" /><Relationship Type="http://schemas.openxmlformats.org/officeDocument/2006/relationships/numbering" Target="/word/numbering.xml" Id="Rca59f1b384984f89" /><Relationship Type="http://schemas.openxmlformats.org/officeDocument/2006/relationships/settings" Target="/word/settings.xml" Id="Red0164a387204b24" /><Relationship Type="http://schemas.openxmlformats.org/officeDocument/2006/relationships/image" Target="/word/media/d5698c28-9fa5-4e0a-bd36-280f171f89bc.png" Id="R97e9f55d53cb4e8e" /><Relationship Type="http://schemas.openxmlformats.org/officeDocument/2006/relationships/image" Target="/word/media/e5460e89-5766-477f-bd76-7f41c8db7f6c.png" Id="Rd434006727bb4057" /><Relationship Type="http://schemas.openxmlformats.org/officeDocument/2006/relationships/footer" Target="/word/footer1.xml" Id="Rc6fc492dc0274906" /><Relationship Type="http://schemas.openxmlformats.org/officeDocument/2006/relationships/footer" Target="/word/footer2.xml" Id="R9a7d123ea83a417f" /><Relationship Type="http://schemas.openxmlformats.org/officeDocument/2006/relationships/footer" Target="/word/footer3.xml" Id="R371b40b02f0b4c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f71c9c20554f57" /></Relationships>
</file>