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7b73ca62454c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c12865f8e24c07"/>
      <w:footerReference w:type="even" r:id="Reb0b2b1013034169"/>
      <w:footerReference w:type="first" r:id="R21ebddad85e34b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740c50110244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DFZ-2015-5669-VIII-NE-EI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159216c6a34b36"/>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e9031a289d43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8d4e662aad496e" /><Relationship Type="http://schemas.openxmlformats.org/officeDocument/2006/relationships/numbering" Target="/word/numbering.xml" Id="R1a9cd11a2a0a436e" /><Relationship Type="http://schemas.openxmlformats.org/officeDocument/2006/relationships/settings" Target="/word/settings.xml" Id="R5141f1e0b29a464d" /><Relationship Type="http://schemas.openxmlformats.org/officeDocument/2006/relationships/image" Target="/word/media/b18cefba-249e-4a17-b11a-595926e05087.png" Id="Rd2740c501102442d" /><Relationship Type="http://schemas.openxmlformats.org/officeDocument/2006/relationships/image" Target="/word/media/7b8d3a03-76d2-4e1c-8efc-a57e1d51a438.png" Id="Rb7159216c6a34b36" /><Relationship Type="http://schemas.openxmlformats.org/officeDocument/2006/relationships/footer" Target="/word/footer1.xml" Id="R02c12865f8e24c07" /><Relationship Type="http://schemas.openxmlformats.org/officeDocument/2006/relationships/footer" Target="/word/footer2.xml" Id="Reb0b2b1013034169" /><Relationship Type="http://schemas.openxmlformats.org/officeDocument/2006/relationships/footer" Target="/word/footer3.xml" Id="R21ebddad85e34b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e9031a289d435e" /></Relationships>
</file>