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97a21dcf1541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03cf0ee60a46d4"/>
      <w:footerReference w:type="even" r:id="R0edee97ccf1344d5"/>
      <w:footerReference w:type="first" r:id="R2aedace4ebc149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d8d4f022c845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DFZ-2015-5163-VII-NE-EI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118a53d5fe4b40"/>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09c3b5b35644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cf7b4346494e9d" /><Relationship Type="http://schemas.openxmlformats.org/officeDocument/2006/relationships/numbering" Target="/word/numbering.xml" Id="R234d21f386ca4b25" /><Relationship Type="http://schemas.openxmlformats.org/officeDocument/2006/relationships/settings" Target="/word/settings.xml" Id="Ra68f6de5239c4d1e" /><Relationship Type="http://schemas.openxmlformats.org/officeDocument/2006/relationships/image" Target="/word/media/79313405-6623-4c27-be52-1b82f25a44af.png" Id="R10d8d4f022c845b1" /><Relationship Type="http://schemas.openxmlformats.org/officeDocument/2006/relationships/image" Target="/word/media/39c4cd58-8de4-422d-9cf3-e5e917f45677.png" Id="R5a118a53d5fe4b40" /><Relationship Type="http://schemas.openxmlformats.org/officeDocument/2006/relationships/footer" Target="/word/footer1.xml" Id="R6103cf0ee60a46d4" /><Relationship Type="http://schemas.openxmlformats.org/officeDocument/2006/relationships/footer" Target="/word/footer2.xml" Id="R0edee97ccf1344d5" /><Relationship Type="http://schemas.openxmlformats.org/officeDocument/2006/relationships/footer" Target="/word/footer3.xml" Id="R2aedace4ebc149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09c3b5b35644a5" /></Relationships>
</file>