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c5d8d9d51745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4cc8d97a2d942f2"/>
      <w:footerReference w:type="even" r:id="Re5b028c189d142e9"/>
      <w:footerReference w:type="first" r:id="Rcb1ab40558f3478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48f4fcaf3047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DFZ-2015-6160-XIII-NE-EI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107d99f6d346a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568495c311d43f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a45f2fc9914ab1" /><Relationship Type="http://schemas.openxmlformats.org/officeDocument/2006/relationships/numbering" Target="/word/numbering.xml" Id="R2d4869d4f72348bd" /><Relationship Type="http://schemas.openxmlformats.org/officeDocument/2006/relationships/settings" Target="/word/settings.xml" Id="Rdaca32d626034966" /><Relationship Type="http://schemas.openxmlformats.org/officeDocument/2006/relationships/image" Target="/word/media/b51c2df9-92e1-4a32-9f2b-e25b6798259d.png" Id="Rc048f4fcaf30470b" /><Relationship Type="http://schemas.openxmlformats.org/officeDocument/2006/relationships/image" Target="/word/media/0dcf3b9c-cf26-44b2-bcd7-8ff672ee5502.png" Id="Rf7107d99f6d346aa" /><Relationship Type="http://schemas.openxmlformats.org/officeDocument/2006/relationships/footer" Target="/word/footer1.xml" Id="R94cc8d97a2d942f2" /><Relationship Type="http://schemas.openxmlformats.org/officeDocument/2006/relationships/footer" Target="/word/footer2.xml" Id="Re5b028c189d142e9" /><Relationship Type="http://schemas.openxmlformats.org/officeDocument/2006/relationships/footer" Target="/word/footer3.xml" Id="Rcb1ab40558f347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568495c311d43fc" /></Relationships>
</file>