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0a46fbd05c46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e697922eaa4da4"/>
      <w:footerReference w:type="even" r:id="Re3e9209b9afa4067"/>
      <w:footerReference w:type="first" r:id="R86c8c7f3840942d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210b9ed0cd48f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DFZ-2015-5604-V-NE-EI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fda734aabfb485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75a1717c65f454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6b0b52af164524" /><Relationship Type="http://schemas.openxmlformats.org/officeDocument/2006/relationships/numbering" Target="/word/numbering.xml" Id="R13816dab7d8a480e" /><Relationship Type="http://schemas.openxmlformats.org/officeDocument/2006/relationships/settings" Target="/word/settings.xml" Id="R3615c6a933a7474a" /><Relationship Type="http://schemas.openxmlformats.org/officeDocument/2006/relationships/image" Target="/word/media/0187bd40-a91a-4164-a77f-8eb714fbf978.png" Id="R58210b9ed0cd48f4" /><Relationship Type="http://schemas.openxmlformats.org/officeDocument/2006/relationships/image" Target="/word/media/91845d52-1895-45d8-8f5f-c155207d207a.png" Id="R2fda734aabfb4858" /><Relationship Type="http://schemas.openxmlformats.org/officeDocument/2006/relationships/footer" Target="/word/footer1.xml" Id="Race697922eaa4da4" /><Relationship Type="http://schemas.openxmlformats.org/officeDocument/2006/relationships/footer" Target="/word/footer2.xml" Id="Re3e9209b9afa4067" /><Relationship Type="http://schemas.openxmlformats.org/officeDocument/2006/relationships/footer" Target="/word/footer3.xml" Id="R86c8c7f3840942d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75a1717c65f4545" /></Relationships>
</file>