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3ee9bdc4eb43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a56e8184d04582"/>
      <w:footerReference w:type="even" r:id="Rb7e34e0d3ada4a53"/>
      <w:footerReference w:type="first" r:id="R5d621ec5ec7446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e0b6c6658844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DFZ-2015-6086-VI-NE-EI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d09b29fa034ea4"/>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d6737305b444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11041a1cea4401" /><Relationship Type="http://schemas.openxmlformats.org/officeDocument/2006/relationships/numbering" Target="/word/numbering.xml" Id="Ra78d95f4a1e34f44" /><Relationship Type="http://schemas.openxmlformats.org/officeDocument/2006/relationships/settings" Target="/word/settings.xml" Id="Rcd4fde3e532b49cb" /><Relationship Type="http://schemas.openxmlformats.org/officeDocument/2006/relationships/image" Target="/word/media/1acaaeb9-99d3-4e1f-b4fa-80b5fb3bb2ac.png" Id="Rc7e0b6c665884437" /><Relationship Type="http://schemas.openxmlformats.org/officeDocument/2006/relationships/image" Target="/word/media/9d4a3316-25d9-4f4c-b069-0783add15d36.png" Id="R92d09b29fa034ea4" /><Relationship Type="http://schemas.openxmlformats.org/officeDocument/2006/relationships/footer" Target="/word/footer1.xml" Id="R8ea56e8184d04582" /><Relationship Type="http://schemas.openxmlformats.org/officeDocument/2006/relationships/footer" Target="/word/footer2.xml" Id="Rb7e34e0d3ada4a53" /><Relationship Type="http://schemas.openxmlformats.org/officeDocument/2006/relationships/footer" Target="/word/footer3.xml" Id="R5d621ec5ec7446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d6737305b44450" /></Relationships>
</file>