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357946bfe94f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69aeda9842490f"/>
      <w:footerReference w:type="even" r:id="Rb9bc46af759f4492"/>
      <w:footerReference w:type="first" r:id="R7de0c09a2c294c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61a572951c42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DFZ-2015-5367-V-NE-EI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daaebbf2fe4277"/>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429893d80241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dead9c3fa344d0" /><Relationship Type="http://schemas.openxmlformats.org/officeDocument/2006/relationships/numbering" Target="/word/numbering.xml" Id="Rdb72f0064747469c" /><Relationship Type="http://schemas.openxmlformats.org/officeDocument/2006/relationships/settings" Target="/word/settings.xml" Id="R6e884d10406744d5" /><Relationship Type="http://schemas.openxmlformats.org/officeDocument/2006/relationships/image" Target="/word/media/9a5d58b0-16af-4de8-93a0-fb113e955028.png" Id="Rb161a572951c42b2" /><Relationship Type="http://schemas.openxmlformats.org/officeDocument/2006/relationships/image" Target="/word/media/c06e6f41-f6cc-4fe5-9ae8-3fa66494b97e.png" Id="Rf6daaebbf2fe4277" /><Relationship Type="http://schemas.openxmlformats.org/officeDocument/2006/relationships/footer" Target="/word/footer1.xml" Id="R4569aeda9842490f" /><Relationship Type="http://schemas.openxmlformats.org/officeDocument/2006/relationships/footer" Target="/word/footer2.xml" Id="Rb9bc46af759f4492" /><Relationship Type="http://schemas.openxmlformats.org/officeDocument/2006/relationships/footer" Target="/word/footer3.xml" Id="R7de0c09a2c294c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429893d8024166" /></Relationships>
</file>