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ec77f1fc0e4f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8c183d85e743ab"/>
      <w:footerReference w:type="even" r:id="R30c0feb008024e4a"/>
      <w:footerReference w:type="first" r:id="R15bb9636df344d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10c923613e46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DFZ-2015-4189-VI-NE-EI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169767c359466a"/>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e108ba4a2a4a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c176d82e95494e" /><Relationship Type="http://schemas.openxmlformats.org/officeDocument/2006/relationships/numbering" Target="/word/numbering.xml" Id="Rfec4c34b5979476e" /><Relationship Type="http://schemas.openxmlformats.org/officeDocument/2006/relationships/settings" Target="/word/settings.xml" Id="R9484411c6d734780" /><Relationship Type="http://schemas.openxmlformats.org/officeDocument/2006/relationships/image" Target="/word/media/cfa19d13-1d3c-4ebc-b43f-bdf08f764915.png" Id="Ra410c923613e46b5" /><Relationship Type="http://schemas.openxmlformats.org/officeDocument/2006/relationships/image" Target="/word/media/0d9be6e7-0664-470b-b6ad-266d4485980e.png" Id="R8a169767c359466a" /><Relationship Type="http://schemas.openxmlformats.org/officeDocument/2006/relationships/footer" Target="/word/footer1.xml" Id="R318c183d85e743ab" /><Relationship Type="http://schemas.openxmlformats.org/officeDocument/2006/relationships/footer" Target="/word/footer2.xml" Id="R30c0feb008024e4a" /><Relationship Type="http://schemas.openxmlformats.org/officeDocument/2006/relationships/footer" Target="/word/footer3.xml" Id="R15bb9636df344d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e108ba4a2a4a4f" /></Relationships>
</file>