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ed5ba117c040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3e939ec3b04ebb"/>
      <w:footerReference w:type="even" r:id="Rac168944c5f84788"/>
      <w:footerReference w:type="first" r:id="R206829326e394a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f6c9d70f994f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5-468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d695b7cb2f48c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c95095f4c345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5a8035868948b0" /><Relationship Type="http://schemas.openxmlformats.org/officeDocument/2006/relationships/numbering" Target="/word/numbering.xml" Id="R392daf5b17f441bd" /><Relationship Type="http://schemas.openxmlformats.org/officeDocument/2006/relationships/settings" Target="/word/settings.xml" Id="R088cf66e9d744cbb" /><Relationship Type="http://schemas.openxmlformats.org/officeDocument/2006/relationships/image" Target="/word/media/1c8e7659-4683-4baf-84dc-0381d75f1cae.png" Id="R9cf6c9d70f994f76" /><Relationship Type="http://schemas.openxmlformats.org/officeDocument/2006/relationships/image" Target="/word/media/fdefae03-5202-4817-8254-2c0ec9fbf41c.png" Id="R60d695b7cb2f48cf" /><Relationship Type="http://schemas.openxmlformats.org/officeDocument/2006/relationships/footer" Target="/word/footer1.xml" Id="R7c3e939ec3b04ebb" /><Relationship Type="http://schemas.openxmlformats.org/officeDocument/2006/relationships/footer" Target="/word/footer2.xml" Id="Rac168944c5f84788" /><Relationship Type="http://schemas.openxmlformats.org/officeDocument/2006/relationships/footer" Target="/word/footer3.xml" Id="R206829326e394a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c95095f4c345bb" /></Relationships>
</file>