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fed870cc9414b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aa384b57a0c4e7c"/>
      <w:footerReference w:type="even" r:id="Rb561ddd2db9d4699"/>
      <w:footerReference w:type="first" r:id="Re2f0febfa8b24ab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8ac78790a5476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DFZ-2015-5773-VI-NE-EI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bcf8553a4f54f4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11-07-2006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89e1df1d1bb4af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7c11dc2193647c5" /><Relationship Type="http://schemas.openxmlformats.org/officeDocument/2006/relationships/numbering" Target="/word/numbering.xml" Id="R2f5e4404b46e4051" /><Relationship Type="http://schemas.openxmlformats.org/officeDocument/2006/relationships/settings" Target="/word/settings.xml" Id="R826e95527850476b" /><Relationship Type="http://schemas.openxmlformats.org/officeDocument/2006/relationships/image" Target="/word/media/ee7b4020-7f5b-45fe-927a-f7438244b38a.png" Id="R318ac78790a54763" /><Relationship Type="http://schemas.openxmlformats.org/officeDocument/2006/relationships/image" Target="/word/media/d9f48455-aa7c-4396-b15a-2c6cca32e9d1.png" Id="R0bcf8553a4f54f48" /><Relationship Type="http://schemas.openxmlformats.org/officeDocument/2006/relationships/footer" Target="/word/footer1.xml" Id="R6aa384b57a0c4e7c" /><Relationship Type="http://schemas.openxmlformats.org/officeDocument/2006/relationships/footer" Target="/word/footer2.xml" Id="Rb561ddd2db9d4699" /><Relationship Type="http://schemas.openxmlformats.org/officeDocument/2006/relationships/footer" Target="/word/footer3.xml" Id="Re2f0febfa8b24ab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89e1df1d1bb4af3" /></Relationships>
</file>