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9a19a1570a49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6a6d46e07de4941"/>
      <w:footerReference w:type="even" r:id="R6b9f4771816841b6"/>
      <w:footerReference w:type="first" r:id="R07ea6bc5c8ee4a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18f90c545d4e5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DFZ-2016-3432-I-NE-EI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6f4f4dc39b44d4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6083bcc393545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6b6295ec65416b" /><Relationship Type="http://schemas.openxmlformats.org/officeDocument/2006/relationships/numbering" Target="/word/numbering.xml" Id="R8bec6cb773454563" /><Relationship Type="http://schemas.openxmlformats.org/officeDocument/2006/relationships/settings" Target="/word/settings.xml" Id="R846c556be0b74903" /><Relationship Type="http://schemas.openxmlformats.org/officeDocument/2006/relationships/image" Target="/word/media/071fda01-08e4-4d9c-a6f5-fd1761022f73.png" Id="Ra018f90c545d4e59" /><Relationship Type="http://schemas.openxmlformats.org/officeDocument/2006/relationships/image" Target="/word/media/73257df2-9458-44e6-b6f2-644fd6006bd2.png" Id="R36f4f4dc39b44d46" /><Relationship Type="http://schemas.openxmlformats.org/officeDocument/2006/relationships/footer" Target="/word/footer1.xml" Id="R56a6d46e07de4941" /><Relationship Type="http://schemas.openxmlformats.org/officeDocument/2006/relationships/footer" Target="/word/footer2.xml" Id="R6b9f4771816841b6" /><Relationship Type="http://schemas.openxmlformats.org/officeDocument/2006/relationships/footer" Target="/word/footer3.xml" Id="R07ea6bc5c8ee4a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083bcc393545e1" /></Relationships>
</file>