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4d8d73fe6740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26d502efa1483f"/>
      <w:footerReference w:type="even" r:id="R268d0f09c63b4116"/>
      <w:footerReference w:type="first" r:id="R4bc098e80f1740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2c3413eca344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DFZ-2015-5315-VIII-NE-EI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aab5c860984a9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0f35f3f7fd4f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227827dac64e99" /><Relationship Type="http://schemas.openxmlformats.org/officeDocument/2006/relationships/numbering" Target="/word/numbering.xml" Id="R8766ea7a118b46d2" /><Relationship Type="http://schemas.openxmlformats.org/officeDocument/2006/relationships/settings" Target="/word/settings.xml" Id="R3060535537a04953" /><Relationship Type="http://schemas.openxmlformats.org/officeDocument/2006/relationships/image" Target="/word/media/020fff39-8999-4e91-94a3-14484fc5c98c.png" Id="Raf2c3413eca344a3" /><Relationship Type="http://schemas.openxmlformats.org/officeDocument/2006/relationships/image" Target="/word/media/24e022bb-094b-45ac-b93f-83bb790c3615.png" Id="Rfdaab5c860984a95" /><Relationship Type="http://schemas.openxmlformats.org/officeDocument/2006/relationships/footer" Target="/word/footer1.xml" Id="R4f26d502efa1483f" /><Relationship Type="http://schemas.openxmlformats.org/officeDocument/2006/relationships/footer" Target="/word/footer2.xml" Id="R268d0f09c63b4116" /><Relationship Type="http://schemas.openxmlformats.org/officeDocument/2006/relationships/footer" Target="/word/footer3.xml" Id="R4bc098e80f1740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0f35f3f7fd4f3c" /></Relationships>
</file>