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30dd741f8c49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d3899e62534a67"/>
      <w:footerReference w:type="even" r:id="R4e0ac0e062594ca7"/>
      <w:footerReference w:type="first" r:id="R0e99f701de0e45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fbf1b7018543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DFZ-2015-4794-X-NE-EI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e0f2de878f417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cface73b604e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d05bc445624d96" /><Relationship Type="http://schemas.openxmlformats.org/officeDocument/2006/relationships/numbering" Target="/word/numbering.xml" Id="Rd328fdbfd7584e0e" /><Relationship Type="http://schemas.openxmlformats.org/officeDocument/2006/relationships/settings" Target="/word/settings.xml" Id="R1fbeedb47f9348de" /><Relationship Type="http://schemas.openxmlformats.org/officeDocument/2006/relationships/image" Target="/word/media/8a06febb-8868-459a-bd4f-ea037c72d9a9.png" Id="R21fbf1b70185432c" /><Relationship Type="http://schemas.openxmlformats.org/officeDocument/2006/relationships/image" Target="/word/media/10f447de-90f3-419c-b9be-ec8f6ce67a17.png" Id="R74e0f2de878f417a" /><Relationship Type="http://schemas.openxmlformats.org/officeDocument/2006/relationships/footer" Target="/word/footer1.xml" Id="R2ed3899e62534a67" /><Relationship Type="http://schemas.openxmlformats.org/officeDocument/2006/relationships/footer" Target="/word/footer2.xml" Id="R4e0ac0e062594ca7" /><Relationship Type="http://schemas.openxmlformats.org/officeDocument/2006/relationships/footer" Target="/word/footer3.xml" Id="R0e99f701de0e45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cface73b604e71" /></Relationships>
</file>