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a62147955345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00813d74204c11"/>
      <w:footerReference w:type="even" r:id="R1abb5c3dcd7641b5"/>
      <w:footerReference w:type="first" r:id="Re219511680ed41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681233603941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DFZ-2015-4950-VI-NE-EI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982763076421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495fd87f4040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e3f08c57624ea1" /><Relationship Type="http://schemas.openxmlformats.org/officeDocument/2006/relationships/numbering" Target="/word/numbering.xml" Id="R5dc64bb263304a51" /><Relationship Type="http://schemas.openxmlformats.org/officeDocument/2006/relationships/settings" Target="/word/settings.xml" Id="R604b51fc2b154fef" /><Relationship Type="http://schemas.openxmlformats.org/officeDocument/2006/relationships/image" Target="/word/media/74581e94-3b8a-423e-ba30-a969d0ef7f71.png" Id="Rca6812336039417f" /><Relationship Type="http://schemas.openxmlformats.org/officeDocument/2006/relationships/image" Target="/word/media/264d7d8a-a279-478b-a892-cb839e29ee6f.png" Id="Ra2b9827630764215" /><Relationship Type="http://schemas.openxmlformats.org/officeDocument/2006/relationships/footer" Target="/word/footer1.xml" Id="Rc800813d74204c11" /><Relationship Type="http://schemas.openxmlformats.org/officeDocument/2006/relationships/footer" Target="/word/footer2.xml" Id="R1abb5c3dcd7641b5" /><Relationship Type="http://schemas.openxmlformats.org/officeDocument/2006/relationships/footer" Target="/word/footer3.xml" Id="Re219511680ed41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495fd87f404028" /></Relationships>
</file>