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c932fa505f44e3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95a96cff81a4fc2"/>
      <w:footerReference w:type="even" r:id="R6c0b607ea9824547"/>
      <w:footerReference w:type="first" r:id="Rd655073dc5064d7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29e015435744d7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DFZ-2015-6129-X-NE-EI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c4a215694e44ba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JULIO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f1d550e7e9440c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5eda255b3d149b7" /><Relationship Type="http://schemas.openxmlformats.org/officeDocument/2006/relationships/numbering" Target="/word/numbering.xml" Id="R674332aeeb914a66" /><Relationship Type="http://schemas.openxmlformats.org/officeDocument/2006/relationships/settings" Target="/word/settings.xml" Id="R919c2fbd306e4699" /><Relationship Type="http://schemas.openxmlformats.org/officeDocument/2006/relationships/image" Target="/word/media/4d434132-c85b-4aca-8286-4843233bfded.png" Id="Re29e015435744d7f" /><Relationship Type="http://schemas.openxmlformats.org/officeDocument/2006/relationships/image" Target="/word/media/0eb91020-6993-4c36-b6ef-e6bda477b997.png" Id="Rfc4a215694e44baf" /><Relationship Type="http://schemas.openxmlformats.org/officeDocument/2006/relationships/footer" Target="/word/footer1.xml" Id="Rb95a96cff81a4fc2" /><Relationship Type="http://schemas.openxmlformats.org/officeDocument/2006/relationships/footer" Target="/word/footer2.xml" Id="R6c0b607ea9824547" /><Relationship Type="http://schemas.openxmlformats.org/officeDocument/2006/relationships/footer" Target="/word/footer3.xml" Id="Rd655073dc5064d7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f1d550e7e9440cd" /></Relationships>
</file>