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7f1b9028f84f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11ff12f1e24c91"/>
      <w:footerReference w:type="even" r:id="R28e42d2306764e91"/>
      <w:footerReference w:type="first" r:id="R738009c541db4e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3cb256521e4f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564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bbacb2d98d4c3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2c9e3148a644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c5f0adc9244f2e" /><Relationship Type="http://schemas.openxmlformats.org/officeDocument/2006/relationships/numbering" Target="/word/numbering.xml" Id="Re71a54271dcc4d99" /><Relationship Type="http://schemas.openxmlformats.org/officeDocument/2006/relationships/settings" Target="/word/settings.xml" Id="R7a588ebe29024e57" /><Relationship Type="http://schemas.openxmlformats.org/officeDocument/2006/relationships/image" Target="/word/media/f3667009-9894-4657-9f2e-ab305073ab0f.png" Id="R053cb256521e4fbf" /><Relationship Type="http://schemas.openxmlformats.org/officeDocument/2006/relationships/image" Target="/word/media/63d69d65-4e73-49be-98b1-429018228477.png" Id="R27bbacb2d98d4c3c" /><Relationship Type="http://schemas.openxmlformats.org/officeDocument/2006/relationships/footer" Target="/word/footer1.xml" Id="R8211ff12f1e24c91" /><Relationship Type="http://schemas.openxmlformats.org/officeDocument/2006/relationships/footer" Target="/word/footer2.xml" Id="R28e42d2306764e91" /><Relationship Type="http://schemas.openxmlformats.org/officeDocument/2006/relationships/footer" Target="/word/footer3.xml" Id="R738009c541db4e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2c9e3148a644cb" /></Relationships>
</file>