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4f45c2df9064dc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92701b73e9848b4"/>
      <w:footerReference w:type="even" r:id="R42ab503a2fcd40ff"/>
      <w:footerReference w:type="first" r:id="Rfcad382ae2f64e1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4c00044e9a8469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DFZ-2015-5914-X-NE-EI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e851cc857ea4d1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JUNIO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8ef0eecb181471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3b694cdb05f4c7e" /><Relationship Type="http://schemas.openxmlformats.org/officeDocument/2006/relationships/numbering" Target="/word/numbering.xml" Id="Rbe54231bc7294ac1" /><Relationship Type="http://schemas.openxmlformats.org/officeDocument/2006/relationships/settings" Target="/word/settings.xml" Id="Re51bc32e9eee4156" /><Relationship Type="http://schemas.openxmlformats.org/officeDocument/2006/relationships/image" Target="/word/media/52aa1160-6656-4ad7-a19f-d47e91d914ea.png" Id="R24c00044e9a84690" /><Relationship Type="http://schemas.openxmlformats.org/officeDocument/2006/relationships/image" Target="/word/media/8910c83e-7e06-4c04-931d-38c71a686741.png" Id="R0e851cc857ea4d19" /><Relationship Type="http://schemas.openxmlformats.org/officeDocument/2006/relationships/footer" Target="/word/footer1.xml" Id="Rf92701b73e9848b4" /><Relationship Type="http://schemas.openxmlformats.org/officeDocument/2006/relationships/footer" Target="/word/footer2.xml" Id="R42ab503a2fcd40ff" /><Relationship Type="http://schemas.openxmlformats.org/officeDocument/2006/relationships/footer" Target="/word/footer3.xml" Id="Rfcad382ae2f64e1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8ef0eecb1814718" /></Relationships>
</file>