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f3396182014e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ba3d25f7684e60"/>
      <w:footerReference w:type="even" r:id="R847a3c7ae27744c5"/>
      <w:footerReference w:type="first" r:id="Rd27cb4693f7c4c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75b9019a6e46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DFZ-2015-5305-XIII-NE-EI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8b27f18f0d481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748b6647a44b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b681ee1e3c4161" /><Relationship Type="http://schemas.openxmlformats.org/officeDocument/2006/relationships/numbering" Target="/word/numbering.xml" Id="R79c147ea4a4b4166" /><Relationship Type="http://schemas.openxmlformats.org/officeDocument/2006/relationships/settings" Target="/word/settings.xml" Id="R818f4f84b8574f87" /><Relationship Type="http://schemas.openxmlformats.org/officeDocument/2006/relationships/image" Target="/word/media/6f721bbb-d37d-4e1f-a595-b6b783c8dfa8.png" Id="R9a75b9019a6e46ca" /><Relationship Type="http://schemas.openxmlformats.org/officeDocument/2006/relationships/image" Target="/word/media/7f27bfa5-520e-4ec2-a6ef-92d74ca89463.png" Id="R728b27f18f0d481e" /><Relationship Type="http://schemas.openxmlformats.org/officeDocument/2006/relationships/footer" Target="/word/footer1.xml" Id="R59ba3d25f7684e60" /><Relationship Type="http://schemas.openxmlformats.org/officeDocument/2006/relationships/footer" Target="/word/footer2.xml" Id="R847a3c7ae27744c5" /><Relationship Type="http://schemas.openxmlformats.org/officeDocument/2006/relationships/footer" Target="/word/footer3.xml" Id="Rd27cb4693f7c4c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748b6647a44b3b" /></Relationships>
</file>