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84a87562c94a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4491e36df44e36"/>
      <w:footerReference w:type="even" r:id="R6de24440cef44261"/>
      <w:footerReference w:type="first" r:id="R5366937c05fc4b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e7310e6ebf46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DFZ-2015-5542-XIII-NE-EI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1369ab44d843a3"/>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a4333a35a640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b8d602e8d994e58" /><Relationship Type="http://schemas.openxmlformats.org/officeDocument/2006/relationships/numbering" Target="/word/numbering.xml" Id="R3736e83d813e450d" /><Relationship Type="http://schemas.openxmlformats.org/officeDocument/2006/relationships/settings" Target="/word/settings.xml" Id="R68a9631a0a434d91" /><Relationship Type="http://schemas.openxmlformats.org/officeDocument/2006/relationships/image" Target="/word/media/5ba01127-36da-43cd-b0d2-22585b9cb595.png" Id="R14e7310e6ebf4617" /><Relationship Type="http://schemas.openxmlformats.org/officeDocument/2006/relationships/image" Target="/word/media/a5900777-b853-4cd9-bdd2-421174d1083d.png" Id="Ra51369ab44d843a3" /><Relationship Type="http://schemas.openxmlformats.org/officeDocument/2006/relationships/footer" Target="/word/footer1.xml" Id="R864491e36df44e36" /><Relationship Type="http://schemas.openxmlformats.org/officeDocument/2006/relationships/footer" Target="/word/footer2.xml" Id="R6de24440cef44261" /><Relationship Type="http://schemas.openxmlformats.org/officeDocument/2006/relationships/footer" Target="/word/footer3.xml" Id="R5366937c05fc4b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a4333a35a640cd" /></Relationships>
</file>