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f910c44d7946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d060230b5d4b6a"/>
      <w:footerReference w:type="even" r:id="R31f5ab93ddca46e1"/>
      <w:footerReference w:type="first" r:id="Re79215590a384e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85ddee00914a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DFZ-2016-476-X-NE-EI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db2a0c46c247b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RZUNIGA@LACTEOSOCTAY.CL; OHCONTRERASV@GMAIL.COM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6123d9bc9841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5aa5363b5c94039" /><Relationship Type="http://schemas.openxmlformats.org/officeDocument/2006/relationships/numbering" Target="/word/numbering.xml" Id="R4f3bd5d8044e49e7" /><Relationship Type="http://schemas.openxmlformats.org/officeDocument/2006/relationships/settings" Target="/word/settings.xml" Id="Re2cc425f8b47464a" /><Relationship Type="http://schemas.openxmlformats.org/officeDocument/2006/relationships/image" Target="/word/media/f82ed049-84c1-43c2-8246-86d9046c5bdf.png" Id="R5485ddee00914a5c" /><Relationship Type="http://schemas.openxmlformats.org/officeDocument/2006/relationships/image" Target="/word/media/2efddc39-f302-4f25-af75-971bb578e8bb.png" Id="R78db2a0c46c247b8" /><Relationship Type="http://schemas.openxmlformats.org/officeDocument/2006/relationships/footer" Target="/word/footer1.xml" Id="R30d060230b5d4b6a" /><Relationship Type="http://schemas.openxmlformats.org/officeDocument/2006/relationships/footer" Target="/word/footer2.xml" Id="R31f5ab93ddca46e1" /><Relationship Type="http://schemas.openxmlformats.org/officeDocument/2006/relationships/footer" Target="/word/footer3.xml" Id="Re79215590a384e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6123d9bc98411e" /></Relationships>
</file>