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2994f9da4f45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0c0381533043b2"/>
      <w:footerReference w:type="even" r:id="R601f41db14f74111"/>
      <w:footerReference w:type="first" r:id="Rc93d63ac983440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e5e0f0c9744b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DFZ-2015-5096-IX-NE-EI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464c600807469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fb4eb09bd045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e42298265d4da5" /><Relationship Type="http://schemas.openxmlformats.org/officeDocument/2006/relationships/numbering" Target="/word/numbering.xml" Id="Ra98ab669d20740de" /><Relationship Type="http://schemas.openxmlformats.org/officeDocument/2006/relationships/settings" Target="/word/settings.xml" Id="Raf5f3796252b4bcc" /><Relationship Type="http://schemas.openxmlformats.org/officeDocument/2006/relationships/image" Target="/word/media/f547e28c-8106-4684-ab52-200a79166333.png" Id="R52e5e0f0c9744b8d" /><Relationship Type="http://schemas.openxmlformats.org/officeDocument/2006/relationships/image" Target="/word/media/a050fc9f-c612-478a-ad46-4b23e70f76a2.png" Id="Rdd464c600807469c" /><Relationship Type="http://schemas.openxmlformats.org/officeDocument/2006/relationships/footer" Target="/word/footer1.xml" Id="Rf30c0381533043b2" /><Relationship Type="http://schemas.openxmlformats.org/officeDocument/2006/relationships/footer" Target="/word/footer2.xml" Id="R601f41db14f74111" /><Relationship Type="http://schemas.openxmlformats.org/officeDocument/2006/relationships/footer" Target="/word/footer3.xml" Id="Rc93d63ac983440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fb4eb09bd045e0" /></Relationships>
</file>