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0ee26db5ae41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be79f0672f4c3d"/>
      <w:footerReference w:type="even" r:id="R0b6e788236dd45ed"/>
      <w:footerReference w:type="first" r:id="R92a68217c09647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27782f21d441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DFZ-2015-4976-VII-NE-EI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11d49f02c448f6"/>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44e87cdbb240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7d70bd6e854cce" /><Relationship Type="http://schemas.openxmlformats.org/officeDocument/2006/relationships/numbering" Target="/word/numbering.xml" Id="R92b00c76fa1241f0" /><Relationship Type="http://schemas.openxmlformats.org/officeDocument/2006/relationships/settings" Target="/word/settings.xml" Id="R531b888a2d8141cd" /><Relationship Type="http://schemas.openxmlformats.org/officeDocument/2006/relationships/image" Target="/word/media/46a13007-b309-4bed-93f3-06db40182b0e.png" Id="Rda27782f21d44164" /><Relationship Type="http://schemas.openxmlformats.org/officeDocument/2006/relationships/image" Target="/word/media/972dfb5f-d468-4394-acfc-e791d32ae291.png" Id="R0911d49f02c448f6" /><Relationship Type="http://schemas.openxmlformats.org/officeDocument/2006/relationships/footer" Target="/word/footer1.xml" Id="Rbabe79f0672f4c3d" /><Relationship Type="http://schemas.openxmlformats.org/officeDocument/2006/relationships/footer" Target="/word/footer2.xml" Id="R0b6e788236dd45ed" /><Relationship Type="http://schemas.openxmlformats.org/officeDocument/2006/relationships/footer" Target="/word/footer3.xml" Id="R92a68217c09647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44e87cdbb240bb" /></Relationships>
</file>