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35f87a8dbec476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996fb94723542a8"/>
      <w:footerReference w:type="even" r:id="Red8f81fac8074b78"/>
      <w:footerReference w:type="first" r:id="Rf40dafad94e1408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1cf083c438404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DFZ-2015-7613-VI-NE-EI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c6262a03bc4a44"/>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MAYO del año 2015.</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N°255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9a866bb71ea4e6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269d02b3534460c" /><Relationship Type="http://schemas.openxmlformats.org/officeDocument/2006/relationships/numbering" Target="/word/numbering.xml" Id="R8311a447bef64f89" /><Relationship Type="http://schemas.openxmlformats.org/officeDocument/2006/relationships/settings" Target="/word/settings.xml" Id="R6adc09b1e0ab4018" /><Relationship Type="http://schemas.openxmlformats.org/officeDocument/2006/relationships/image" Target="/word/media/18cf524a-9bea-4686-9898-a209a8dbfb63.png" Id="R651cf083c4384048" /><Relationship Type="http://schemas.openxmlformats.org/officeDocument/2006/relationships/image" Target="/word/media/cabeff56-ff70-4ca0-bb94-743a4ed9b51a.png" Id="R49c6262a03bc4a44" /><Relationship Type="http://schemas.openxmlformats.org/officeDocument/2006/relationships/footer" Target="/word/footer1.xml" Id="R6996fb94723542a8" /><Relationship Type="http://schemas.openxmlformats.org/officeDocument/2006/relationships/footer" Target="/word/footer2.xml" Id="Red8f81fac8074b78" /><Relationship Type="http://schemas.openxmlformats.org/officeDocument/2006/relationships/footer" Target="/word/footer3.xml" Id="Rf40dafad94e1408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9a866bb71ea4e6c" /></Relationships>
</file>