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b97d2ac5d24d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0462cfd7354639"/>
      <w:footerReference w:type="even" r:id="R8017565e7edc4473"/>
      <w:footerReference w:type="first" r:id="R81edbede38f347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93d6a48c8b4d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DFZ-2015-7184-X-NE-EI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4cfa497745430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400021513146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880001f63f4db0" /><Relationship Type="http://schemas.openxmlformats.org/officeDocument/2006/relationships/numbering" Target="/word/numbering.xml" Id="Ra683bfeba96a4524" /><Relationship Type="http://schemas.openxmlformats.org/officeDocument/2006/relationships/settings" Target="/word/settings.xml" Id="R95527be4d5324a22" /><Relationship Type="http://schemas.openxmlformats.org/officeDocument/2006/relationships/image" Target="/word/media/777624fe-f25b-43bf-8474-56f06f7e76dc.png" Id="R1893d6a48c8b4d54" /><Relationship Type="http://schemas.openxmlformats.org/officeDocument/2006/relationships/image" Target="/word/media/19e5d572-0501-49d5-b502-9f59019043bd.png" Id="Ra74cfa497745430d" /><Relationship Type="http://schemas.openxmlformats.org/officeDocument/2006/relationships/footer" Target="/word/footer1.xml" Id="R690462cfd7354639" /><Relationship Type="http://schemas.openxmlformats.org/officeDocument/2006/relationships/footer" Target="/word/footer2.xml" Id="R8017565e7edc4473" /><Relationship Type="http://schemas.openxmlformats.org/officeDocument/2006/relationships/footer" Target="/word/footer3.xml" Id="R81edbede38f347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40002151314637" /></Relationships>
</file>