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06ce91fb2146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787de9a11044e60"/>
      <w:footerReference w:type="even" r:id="Ra1fc1e3750074814"/>
      <w:footerReference w:type="first" r:id="Rf8e483b5129142d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827211b35f415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DFZ-2015-4761-V-NE-EI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b2f8a4d38cf490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FEBRERO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6d8ea5dbced419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13e749e157416c" /><Relationship Type="http://schemas.openxmlformats.org/officeDocument/2006/relationships/numbering" Target="/word/numbering.xml" Id="R316726f1cd4c485d" /><Relationship Type="http://schemas.openxmlformats.org/officeDocument/2006/relationships/settings" Target="/word/settings.xml" Id="R91d808dbb10149c4" /><Relationship Type="http://schemas.openxmlformats.org/officeDocument/2006/relationships/image" Target="/word/media/59a72847-cca3-42a5-90fa-2bc4e87d125a.png" Id="R3d827211b35f415e" /><Relationship Type="http://schemas.openxmlformats.org/officeDocument/2006/relationships/image" Target="/word/media/9ea41dbd-5840-4876-8ee1-c3e31af3017d.png" Id="Rbb2f8a4d38cf490c" /><Relationship Type="http://schemas.openxmlformats.org/officeDocument/2006/relationships/footer" Target="/word/footer1.xml" Id="Rb787de9a11044e60" /><Relationship Type="http://schemas.openxmlformats.org/officeDocument/2006/relationships/footer" Target="/word/footer2.xml" Id="Ra1fc1e3750074814" /><Relationship Type="http://schemas.openxmlformats.org/officeDocument/2006/relationships/footer" Target="/word/footer3.xml" Id="Rf8e483b5129142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6d8ea5dbced4197" /></Relationships>
</file>