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9d1ffab95647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d9a59492ab946d5"/>
      <w:footerReference w:type="even" r:id="R9fe3183112684718"/>
      <w:footerReference w:type="first" r:id="Ra40a3e3594284f6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76b8b5836b402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DFZ-2015-4225-V-NE-EI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a3ef02638754c6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308586edc51417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aa59a259214421e" /><Relationship Type="http://schemas.openxmlformats.org/officeDocument/2006/relationships/numbering" Target="/word/numbering.xml" Id="R4ef1c09e23964207" /><Relationship Type="http://schemas.openxmlformats.org/officeDocument/2006/relationships/settings" Target="/word/settings.xml" Id="R2d0b5e0c725d4aee" /><Relationship Type="http://schemas.openxmlformats.org/officeDocument/2006/relationships/image" Target="/word/media/dd0b4aaf-ef33-4d55-b736-d3908c58c11e.png" Id="Rac76b8b5836b4020" /><Relationship Type="http://schemas.openxmlformats.org/officeDocument/2006/relationships/image" Target="/word/media/45501a5f-ebe3-40d7-bda0-49f6fa0520c4.png" Id="R2a3ef02638754c6b" /><Relationship Type="http://schemas.openxmlformats.org/officeDocument/2006/relationships/footer" Target="/word/footer1.xml" Id="R2d9a59492ab946d5" /><Relationship Type="http://schemas.openxmlformats.org/officeDocument/2006/relationships/footer" Target="/word/footer2.xml" Id="R9fe3183112684718" /><Relationship Type="http://schemas.openxmlformats.org/officeDocument/2006/relationships/footer" Target="/word/footer3.xml" Id="Ra40a3e3594284f6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308586edc514170" /></Relationships>
</file>