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20bea4d1a347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5e4485c8684f75"/>
      <w:footerReference w:type="even" r:id="Raf7220892e7949c8"/>
      <w:footerReference w:type="first" r:id="R9d293c7fbe5848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798d8391704f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DFZ-2015-4599-VI-NE-EI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3814d30358447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21b3346cc543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bff6f386ca4611" /><Relationship Type="http://schemas.openxmlformats.org/officeDocument/2006/relationships/numbering" Target="/word/numbering.xml" Id="R1f249fd0d1e9412d" /><Relationship Type="http://schemas.openxmlformats.org/officeDocument/2006/relationships/settings" Target="/word/settings.xml" Id="R3147bdaf33be4cdc" /><Relationship Type="http://schemas.openxmlformats.org/officeDocument/2006/relationships/image" Target="/word/media/8f8c1e23-1154-4176-b032-aec26a1d5c8d.png" Id="Ref798d8391704f01" /><Relationship Type="http://schemas.openxmlformats.org/officeDocument/2006/relationships/image" Target="/word/media/fab04b5e-82da-4d6c-8983-3d0e75f96eee.png" Id="R483814d303584475" /><Relationship Type="http://schemas.openxmlformats.org/officeDocument/2006/relationships/footer" Target="/word/footer1.xml" Id="Rcb5e4485c8684f75" /><Relationship Type="http://schemas.openxmlformats.org/officeDocument/2006/relationships/footer" Target="/word/footer2.xml" Id="Raf7220892e7949c8" /><Relationship Type="http://schemas.openxmlformats.org/officeDocument/2006/relationships/footer" Target="/word/footer3.xml" Id="R9d293c7fbe5848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21b3346cc543f7" /></Relationships>
</file>