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6b107fc7e949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3e132460b74703"/>
      <w:footerReference w:type="even" r:id="Re2e21ffcbe274ff6"/>
      <w:footerReference w:type="first" r:id="R20535268d9ab4f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11641e22904e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DFZ-2017-2225-XIII-NE-EI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c9bc46fe44d5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1f4c7fc35e49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5aae8a0cd6468a" /><Relationship Type="http://schemas.openxmlformats.org/officeDocument/2006/relationships/numbering" Target="/word/numbering.xml" Id="Rd04d59579ecd4c0b" /><Relationship Type="http://schemas.openxmlformats.org/officeDocument/2006/relationships/settings" Target="/word/settings.xml" Id="R75d4c4a93fc34dc6" /><Relationship Type="http://schemas.openxmlformats.org/officeDocument/2006/relationships/image" Target="/word/media/72acb941-4158-4459-b553-7d537b2b1397.png" Id="R3311641e22904e4e" /><Relationship Type="http://schemas.openxmlformats.org/officeDocument/2006/relationships/image" Target="/word/media/2b28248e-255d-4f92-8090-5443b5242906.png" Id="R615c9bc46fe44d57" /><Relationship Type="http://schemas.openxmlformats.org/officeDocument/2006/relationships/footer" Target="/word/footer1.xml" Id="R953e132460b74703" /><Relationship Type="http://schemas.openxmlformats.org/officeDocument/2006/relationships/footer" Target="/word/footer2.xml" Id="Re2e21ffcbe274ff6" /><Relationship Type="http://schemas.openxmlformats.org/officeDocument/2006/relationships/footer" Target="/word/footer3.xml" Id="R20535268d9ab4f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1f4c7fc35e4977" /></Relationships>
</file>