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cbc43245824e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adbc977a3f4e71"/>
      <w:footerReference w:type="even" r:id="R83ffbda9319a48d7"/>
      <w:footerReference w:type="first" r:id="R8e190deed93c4d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f30bfddca144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DFZ-2017-2147-V-NE-EI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4ac442f1ab420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3494287e1142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c6049f36ba4fc4" /><Relationship Type="http://schemas.openxmlformats.org/officeDocument/2006/relationships/numbering" Target="/word/numbering.xml" Id="R194404ed5fac4a5d" /><Relationship Type="http://schemas.openxmlformats.org/officeDocument/2006/relationships/settings" Target="/word/settings.xml" Id="R86f66181375e4be5" /><Relationship Type="http://schemas.openxmlformats.org/officeDocument/2006/relationships/image" Target="/word/media/82be8992-ade0-4de4-ac34-8005c0a2906d.png" Id="R18f30bfddca1443e" /><Relationship Type="http://schemas.openxmlformats.org/officeDocument/2006/relationships/image" Target="/word/media/bb9e10c1-2a10-4048-abb8-5c544eac5cbd.png" Id="R544ac442f1ab420a" /><Relationship Type="http://schemas.openxmlformats.org/officeDocument/2006/relationships/footer" Target="/word/footer1.xml" Id="R03adbc977a3f4e71" /><Relationship Type="http://schemas.openxmlformats.org/officeDocument/2006/relationships/footer" Target="/word/footer2.xml" Id="R83ffbda9319a48d7" /><Relationship Type="http://schemas.openxmlformats.org/officeDocument/2006/relationships/footer" Target="/word/footer3.xml" Id="R8e190deed93c4d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3494287e1142c7" /></Relationships>
</file>