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e2dd40cb2b43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22a5965d844738"/>
      <w:footerReference w:type="even" r:id="R8c13765566b64951"/>
      <w:footerReference w:type="first" r:id="Rf8c43832d4a24a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cfad432de242c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DFZ-2017-2497-X-NE-EI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3938ee77f949c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beb56f6bf94f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ddc9122063433a" /><Relationship Type="http://schemas.openxmlformats.org/officeDocument/2006/relationships/numbering" Target="/word/numbering.xml" Id="R12fd24a70a544ee3" /><Relationship Type="http://schemas.openxmlformats.org/officeDocument/2006/relationships/settings" Target="/word/settings.xml" Id="R30ff09d993a1402d" /><Relationship Type="http://schemas.openxmlformats.org/officeDocument/2006/relationships/image" Target="/word/media/4f211b77-6eca-45c4-8d90-87444ce11de5.png" Id="R7dcfad432de242c9" /><Relationship Type="http://schemas.openxmlformats.org/officeDocument/2006/relationships/image" Target="/word/media/567cd06e-9670-495b-ad8b-7000548da2a3.png" Id="R203938ee77f949c6" /><Relationship Type="http://schemas.openxmlformats.org/officeDocument/2006/relationships/footer" Target="/word/footer1.xml" Id="R4b22a5965d844738" /><Relationship Type="http://schemas.openxmlformats.org/officeDocument/2006/relationships/footer" Target="/word/footer2.xml" Id="R8c13765566b64951" /><Relationship Type="http://schemas.openxmlformats.org/officeDocument/2006/relationships/footer" Target="/word/footer3.xml" Id="Rf8c43832d4a24a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beb56f6bf94ff3" /></Relationships>
</file>