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99bfc279b944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c7d79ea39d4eef"/>
      <w:footerReference w:type="even" r:id="Re45bc766c625451c"/>
      <w:footerReference w:type="first" r:id="Rd004152d5e0c46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163d9489743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DFZ-2017-3045-X-NE-EI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73edd2ebdb4bd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a60355211c47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4499c350b0446c" /><Relationship Type="http://schemas.openxmlformats.org/officeDocument/2006/relationships/numbering" Target="/word/numbering.xml" Id="R9b543975adfd4810" /><Relationship Type="http://schemas.openxmlformats.org/officeDocument/2006/relationships/settings" Target="/word/settings.xml" Id="Rf3a89a6156b7469c" /><Relationship Type="http://schemas.openxmlformats.org/officeDocument/2006/relationships/image" Target="/word/media/db1dd3e6-26de-4646-a8a0-bf51289b38f9.png" Id="Rf28163d9489743d2" /><Relationship Type="http://schemas.openxmlformats.org/officeDocument/2006/relationships/image" Target="/word/media/e25c5d34-8041-4d4e-bb9e-48e881375b14.png" Id="R8673edd2ebdb4bd9" /><Relationship Type="http://schemas.openxmlformats.org/officeDocument/2006/relationships/footer" Target="/word/footer1.xml" Id="R8ac7d79ea39d4eef" /><Relationship Type="http://schemas.openxmlformats.org/officeDocument/2006/relationships/footer" Target="/word/footer2.xml" Id="Re45bc766c625451c" /><Relationship Type="http://schemas.openxmlformats.org/officeDocument/2006/relationships/footer" Target="/word/footer3.xml" Id="Rd004152d5e0c46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a60355211c47c7" /></Relationships>
</file>