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449596645094f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a738677325149d3"/>
      <w:footerReference w:type="even" r:id="Raba1e34ce39447a2"/>
      <w:footerReference w:type="first" r:id="R2a649f5fdd9c42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a8d7edfa21490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DFZ-2017-1346-X-NE-EI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da3a3734f3482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3abad9f8e9640a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2a857500d8245a8" /><Relationship Type="http://schemas.openxmlformats.org/officeDocument/2006/relationships/numbering" Target="/word/numbering.xml" Id="R01b20234469845e7" /><Relationship Type="http://schemas.openxmlformats.org/officeDocument/2006/relationships/settings" Target="/word/settings.xml" Id="Ra0bcafa6636c411c" /><Relationship Type="http://schemas.openxmlformats.org/officeDocument/2006/relationships/image" Target="/word/media/14cd1505-e1c0-4988-8465-86e04b3193ed.png" Id="Rf5a8d7edfa214906" /><Relationship Type="http://schemas.openxmlformats.org/officeDocument/2006/relationships/image" Target="/word/media/d7b067fd-35de-4e17-9359-984526ed9b62.png" Id="Rabda3a3734f3482c" /><Relationship Type="http://schemas.openxmlformats.org/officeDocument/2006/relationships/footer" Target="/word/footer1.xml" Id="R4a738677325149d3" /><Relationship Type="http://schemas.openxmlformats.org/officeDocument/2006/relationships/footer" Target="/word/footer2.xml" Id="Raba1e34ce39447a2" /><Relationship Type="http://schemas.openxmlformats.org/officeDocument/2006/relationships/footer" Target="/word/footer3.xml" Id="R2a649f5fdd9c42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abad9f8e9640ab" /></Relationships>
</file>