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9e45983dd740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a842fa07ed4940"/>
      <w:footerReference w:type="even" r:id="Rf08e158f5dbe4e65"/>
      <w:footerReference w:type="first" r:id="Rc3d66ab88a7c4a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d3c41607ff47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DFZ-2017-2496-X-NE-EI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c2031f9fb3443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23f2bc47c248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a5f342ff0246e2" /><Relationship Type="http://schemas.openxmlformats.org/officeDocument/2006/relationships/numbering" Target="/word/numbering.xml" Id="R3a0cd19be17c42f1" /><Relationship Type="http://schemas.openxmlformats.org/officeDocument/2006/relationships/settings" Target="/word/settings.xml" Id="R83ac9766f3104dee" /><Relationship Type="http://schemas.openxmlformats.org/officeDocument/2006/relationships/image" Target="/word/media/a9d9f5cd-7305-487d-a32d-632739892f16.png" Id="R7dd3c41607ff47cd" /><Relationship Type="http://schemas.openxmlformats.org/officeDocument/2006/relationships/image" Target="/word/media/49f43470-4052-4eca-8ebc-adfae3b6de8e.png" Id="R14c2031f9fb34438" /><Relationship Type="http://schemas.openxmlformats.org/officeDocument/2006/relationships/footer" Target="/word/footer1.xml" Id="Re0a842fa07ed4940" /><Relationship Type="http://schemas.openxmlformats.org/officeDocument/2006/relationships/footer" Target="/word/footer2.xml" Id="Rf08e158f5dbe4e65" /><Relationship Type="http://schemas.openxmlformats.org/officeDocument/2006/relationships/footer" Target="/word/footer3.xml" Id="Rc3d66ab88a7c4a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23f2bc47c2481c" /></Relationships>
</file>